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Alexandra Peskin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25, 2020</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WordPress Assignment- Module 9</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my assignment I used Shirley Chisholm's speech from 1970 for the Equal Rights Amendment. </w:t>
      </w:r>
    </w:p>
    <w:p w:rsidR="00000000" w:rsidDel="00000000" w:rsidP="00000000" w:rsidRDefault="00000000" w:rsidRPr="00000000" w14:paraId="00000005">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Link for speech: </w:t>
      </w:r>
      <w:hyperlink r:id="rId6">
        <w:r w:rsidDel="00000000" w:rsidR="00000000" w:rsidRPr="00000000">
          <w:rPr>
            <w:rFonts w:ascii="Times New Roman" w:cs="Times New Roman" w:eastAsia="Times New Roman" w:hAnsi="Times New Roman"/>
            <w:color w:val="1155cc"/>
            <w:sz w:val="24"/>
            <w:szCs w:val="24"/>
            <w:u w:val="single"/>
            <w:rtl w:val="0"/>
          </w:rPr>
          <w:t xml:space="preserve">https://www.americanrhetoric.com/speeches/PDFFiles/Shirley%20Chisholm%20-%20For%20the%20Equal%20Rights%20Amendment.pdf</w:t>
        </w:r>
      </w:hyperlink>
      <w:r w:rsidDel="00000000" w:rsidR="00000000" w:rsidRPr="00000000">
        <w:rPr>
          <w:rtl w:val="0"/>
        </w:rPr>
      </w:r>
    </w:p>
    <w:p w:rsidR="00000000" w:rsidDel="00000000" w:rsidP="00000000" w:rsidRDefault="00000000" w:rsidRPr="00000000" w14:paraId="00000007">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American Rhetoric obtains popular speeches in history with multiple means of representations. Some speeches are audio and/or printed text. This is a great tool because it gives the students the power in deciding on what source type they want to use and what worked best for them. Some students are visual learning and need a paper print out copy and others may only want to listen to the audio of the speech. Some students might even want to watch the speech when it was being held even at the period of time. Giving choices to students allows them to be successful with the material that works best for them.</w:t>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Link for Piktochart:</w:t>
      </w:r>
    </w:p>
    <w:p w:rsidR="00000000" w:rsidDel="00000000" w:rsidP="00000000" w:rsidRDefault="00000000" w:rsidRPr="00000000" w14:paraId="0000000A">
      <w:pPr>
        <w:ind w:left="0" w:firstLine="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https://create.piktochart.com/output/45977105-sped-277-american-rhetoric</w:t>
        </w:r>
      </w:hyperlink>
      <w:r w:rsidDel="00000000" w:rsidR="00000000" w:rsidRPr="00000000">
        <w:rPr>
          <w:rtl w:val="0"/>
        </w:rPr>
      </w:r>
    </w:p>
    <w:p w:rsidR="00000000" w:rsidDel="00000000" w:rsidP="00000000" w:rsidRDefault="00000000" w:rsidRPr="00000000" w14:paraId="0000000B">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Piktochart is a great source for teachers and students to use because it’s fun, easy to use and it’s low to no cost. It is a free service that students can use at home. Students can also make presentations like PowerPoint slides, word documents, flyers, new papers, etc. Within the presentation type of document, it will include text and pictures. This is a great tool for students with disabilities because it allows students to communicate through pictures and short text. They can express themselves however they fit necessary.</w:t>
      </w:r>
    </w:p>
    <w:p w:rsidR="00000000" w:rsidDel="00000000" w:rsidP="00000000" w:rsidRDefault="00000000" w:rsidRPr="00000000" w14:paraId="0000000C">
      <w:pPr>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Link for Kahoot!:</w:t>
      </w:r>
    </w:p>
    <w:p w:rsidR="00000000" w:rsidDel="00000000" w:rsidP="00000000" w:rsidRDefault="00000000" w:rsidRPr="00000000" w14:paraId="0000000E">
      <w:pPr>
        <w:ind w:left="0" w:firstLine="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https://create.kahoot.it/share/sped-277-american-rhetoric/02eecb1f-bfc6-4ed4-b708-e96881636ea5</w:t>
        </w:r>
      </w:hyperlink>
      <w:r w:rsidDel="00000000" w:rsidR="00000000" w:rsidRPr="00000000">
        <w:rPr>
          <w:rtl w:val="0"/>
        </w:rPr>
      </w:r>
    </w:p>
    <w:p w:rsidR="00000000" w:rsidDel="00000000" w:rsidP="00000000" w:rsidRDefault="00000000" w:rsidRPr="00000000" w14:paraId="0000000F">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Kahoot is a fun learning game teachers can create to check for understanding or to assess prior knowledge of students about a specific topic. Teachers can create the questions and assess which students are successful and those who are not. This software can be a great tool for students who have disabilities because it allows teachers to access student’s knowledge without the stress or anxiety of standardized testing. Teachers can challenge students with different types of questions or modify them. During Kahoot, teachers can play music within the question, funny pictures or videos. It also gives students the opportunity to use computers which can be fun or necessary to some specific students. Teachers can also give students extended time on questions that allows students the time they need. </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mericanrhetoric.com/speeches/PDFFiles/Shirley%20Chisholm%20-%20For%20the%20Equal%20Rights%20Amendment.pdf" TargetMode="External"/><Relationship Id="rId7" Type="http://schemas.openxmlformats.org/officeDocument/2006/relationships/hyperlink" Target="https://create.piktochart.com/output/45977105-sped-277-american-rhetoric" TargetMode="External"/><Relationship Id="rId8" Type="http://schemas.openxmlformats.org/officeDocument/2006/relationships/hyperlink" Target="https://create.kahoot.it/share/sped-277-american-rhetoric/02eecb1f-bfc6-4ed4-b708-e96881636e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